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C02E0" w14:textId="77777777" w:rsidR="00BB3D57" w:rsidRDefault="00BB3D57" w:rsidP="004717A0">
      <w:pPr>
        <w:spacing w:line="360" w:lineRule="auto"/>
        <w:ind w:right="68"/>
        <w:rPr>
          <w:rFonts w:ascii="Verdana" w:hAnsi="Verdana"/>
          <w:sz w:val="20"/>
          <w:szCs w:val="20"/>
        </w:rPr>
      </w:pPr>
    </w:p>
    <w:p w14:paraId="762710E8" w14:textId="77777777" w:rsidR="004717A0" w:rsidRDefault="004717A0" w:rsidP="004717A0">
      <w:pPr>
        <w:spacing w:line="360" w:lineRule="auto"/>
        <w:ind w:right="68"/>
        <w:rPr>
          <w:rFonts w:ascii="Verdana" w:hAnsi="Verdana"/>
          <w:sz w:val="20"/>
          <w:szCs w:val="20"/>
        </w:rPr>
      </w:pPr>
    </w:p>
    <w:p w14:paraId="53C083B3" w14:textId="77777777" w:rsidR="004717A0" w:rsidRDefault="004717A0" w:rsidP="004717A0">
      <w:pPr>
        <w:spacing w:line="360" w:lineRule="auto"/>
        <w:ind w:right="68"/>
        <w:rPr>
          <w:rFonts w:ascii="Verdana" w:hAnsi="Verdana"/>
          <w:sz w:val="20"/>
          <w:szCs w:val="20"/>
        </w:rPr>
      </w:pPr>
    </w:p>
    <w:p w14:paraId="1B8947C4" w14:textId="77777777" w:rsidR="004717A0" w:rsidRDefault="004717A0" w:rsidP="004717A0">
      <w:pPr>
        <w:spacing w:line="360" w:lineRule="auto"/>
        <w:ind w:right="68"/>
        <w:rPr>
          <w:rFonts w:ascii="Verdana" w:hAnsi="Verdana"/>
          <w:sz w:val="20"/>
          <w:szCs w:val="20"/>
        </w:rPr>
      </w:pPr>
    </w:p>
    <w:p w14:paraId="7C92E698" w14:textId="77777777" w:rsidR="004717A0" w:rsidRDefault="004717A0" w:rsidP="004717A0">
      <w:pPr>
        <w:spacing w:line="360" w:lineRule="auto"/>
        <w:ind w:right="68"/>
        <w:rPr>
          <w:rFonts w:ascii="Verdana" w:hAnsi="Verdana"/>
          <w:sz w:val="20"/>
          <w:szCs w:val="20"/>
        </w:rPr>
      </w:pPr>
    </w:p>
    <w:p w14:paraId="2AA53E7F" w14:textId="77777777" w:rsidR="004717A0" w:rsidRPr="00A73181" w:rsidRDefault="004717A0" w:rsidP="004717A0">
      <w:pPr>
        <w:spacing w:line="276" w:lineRule="auto"/>
        <w:jc w:val="both"/>
      </w:pPr>
      <w:r w:rsidRPr="00A73181">
        <w:rPr>
          <w:rFonts w:ascii="Verdana" w:hAnsi="Verdana"/>
          <w:b/>
          <w:sz w:val="20"/>
          <w:szCs w:val="20"/>
        </w:rPr>
        <w:t>Pełny zakres robót budowlanych wraz dokumentacją projektową umieszczony jest w lokalizacji pod poniższym adresem.</w:t>
      </w:r>
    </w:p>
    <w:p w14:paraId="205B498F" w14:textId="77777777" w:rsidR="004717A0" w:rsidRDefault="004717A0" w:rsidP="004717A0">
      <w:pPr>
        <w:spacing w:line="276" w:lineRule="auto"/>
        <w:jc w:val="both"/>
        <w:rPr>
          <w:rFonts w:ascii="Verdana" w:hAnsi="Verdana"/>
          <w:b/>
          <w:color w:val="C00000"/>
          <w:sz w:val="18"/>
          <w:szCs w:val="18"/>
        </w:rPr>
      </w:pPr>
    </w:p>
    <w:p w14:paraId="6DA7724F" w14:textId="77777777" w:rsidR="003F04A0" w:rsidRDefault="00733166" w:rsidP="003F04A0">
      <w:pPr>
        <w:rPr>
          <w:sz w:val="22"/>
          <w:szCs w:val="22"/>
        </w:rPr>
      </w:pPr>
      <w:r w:rsidRPr="00A24F12">
        <w:rPr>
          <w:rFonts w:ascii="Verdana" w:hAnsi="Verdana"/>
          <w:b/>
          <w:sz w:val="18"/>
          <w:szCs w:val="18"/>
        </w:rPr>
        <w:t xml:space="preserve">link: </w:t>
      </w:r>
      <w:hyperlink r:id="rId10" w:history="1">
        <w:r w:rsidR="003F04A0">
          <w:rPr>
            <w:rStyle w:val="Hipercze"/>
          </w:rPr>
          <w:t>https://www.filemail.com/d/ykdcjnyrsrlxurg</w:t>
        </w:r>
      </w:hyperlink>
      <w:r w:rsidR="003F04A0">
        <w:t xml:space="preserve"> </w:t>
      </w:r>
    </w:p>
    <w:p w14:paraId="1138612A" w14:textId="4BD941E1" w:rsidR="008A2E8F" w:rsidRPr="003F04A0" w:rsidRDefault="008A2E8F" w:rsidP="00C460BD">
      <w:pPr>
        <w:spacing w:line="360" w:lineRule="auto"/>
        <w:ind w:right="68"/>
        <w:rPr>
          <w:rFonts w:ascii="Verdana" w:hAnsi="Verdana"/>
          <w:sz w:val="20"/>
          <w:szCs w:val="20"/>
        </w:rPr>
      </w:pPr>
    </w:p>
    <w:p w14:paraId="3AF437FD" w14:textId="32C23790" w:rsidR="00733166" w:rsidRPr="003F04A0" w:rsidRDefault="00733166" w:rsidP="00C460BD">
      <w:pPr>
        <w:spacing w:line="360" w:lineRule="auto"/>
        <w:ind w:right="68"/>
        <w:rPr>
          <w:rFonts w:ascii="Verdana" w:hAnsi="Verdana"/>
          <w:b/>
          <w:bCs/>
          <w:sz w:val="18"/>
          <w:szCs w:val="18"/>
        </w:rPr>
      </w:pPr>
      <w:r w:rsidRPr="003F04A0">
        <w:rPr>
          <w:rFonts w:ascii="Verdana" w:hAnsi="Verdana"/>
          <w:b/>
          <w:bCs/>
          <w:sz w:val="18"/>
          <w:szCs w:val="18"/>
        </w:rPr>
        <w:t xml:space="preserve">(link </w:t>
      </w:r>
      <w:r w:rsidR="003F04A0">
        <w:rPr>
          <w:rFonts w:ascii="Verdana" w:hAnsi="Verdana"/>
          <w:b/>
          <w:bCs/>
          <w:sz w:val="18"/>
          <w:szCs w:val="18"/>
        </w:rPr>
        <w:t xml:space="preserve">jest </w:t>
      </w:r>
      <w:r w:rsidRPr="003F04A0">
        <w:rPr>
          <w:rFonts w:ascii="Verdana" w:hAnsi="Verdana"/>
          <w:b/>
          <w:bCs/>
          <w:sz w:val="18"/>
          <w:szCs w:val="18"/>
        </w:rPr>
        <w:t xml:space="preserve">aktywny do dnia </w:t>
      </w:r>
      <w:r w:rsidR="00770B26" w:rsidRPr="003F04A0">
        <w:rPr>
          <w:rFonts w:ascii="Verdana" w:hAnsi="Verdana"/>
          <w:b/>
          <w:bCs/>
          <w:sz w:val="18"/>
          <w:szCs w:val="18"/>
        </w:rPr>
        <w:t>03</w:t>
      </w:r>
      <w:r w:rsidR="000D1487" w:rsidRPr="003F04A0">
        <w:rPr>
          <w:rFonts w:ascii="Verdana" w:hAnsi="Verdana"/>
          <w:b/>
          <w:bCs/>
          <w:sz w:val="18"/>
          <w:szCs w:val="18"/>
        </w:rPr>
        <w:t>.07.202</w:t>
      </w:r>
      <w:r w:rsidR="00770B26" w:rsidRPr="003F04A0">
        <w:rPr>
          <w:rFonts w:ascii="Verdana" w:hAnsi="Verdana"/>
          <w:b/>
          <w:bCs/>
          <w:sz w:val="18"/>
          <w:szCs w:val="18"/>
        </w:rPr>
        <w:t>6</w:t>
      </w:r>
      <w:r w:rsidR="000D1487" w:rsidRPr="003F04A0">
        <w:rPr>
          <w:rFonts w:ascii="Verdana" w:hAnsi="Verdana"/>
          <w:b/>
          <w:bCs/>
          <w:sz w:val="18"/>
          <w:szCs w:val="18"/>
        </w:rPr>
        <w:t xml:space="preserve"> </w:t>
      </w:r>
      <w:r w:rsidR="003F04A0" w:rsidRPr="003F04A0">
        <w:rPr>
          <w:rFonts w:ascii="Verdana" w:hAnsi="Verdana"/>
          <w:b/>
          <w:bCs/>
          <w:sz w:val="18"/>
          <w:szCs w:val="18"/>
        </w:rPr>
        <w:t xml:space="preserve">do </w:t>
      </w:r>
      <w:r w:rsidR="000D1487" w:rsidRPr="003F04A0">
        <w:rPr>
          <w:rFonts w:ascii="Verdana" w:hAnsi="Verdana"/>
          <w:b/>
          <w:bCs/>
          <w:sz w:val="18"/>
          <w:szCs w:val="18"/>
        </w:rPr>
        <w:t xml:space="preserve">godz. </w:t>
      </w:r>
      <w:r w:rsidR="00770B26" w:rsidRPr="003F04A0">
        <w:rPr>
          <w:rFonts w:ascii="Verdana" w:hAnsi="Verdana"/>
          <w:b/>
          <w:bCs/>
          <w:sz w:val="18"/>
          <w:szCs w:val="18"/>
        </w:rPr>
        <w:t>10</w:t>
      </w:r>
      <w:r w:rsidR="000D1487" w:rsidRPr="003F04A0">
        <w:rPr>
          <w:rFonts w:ascii="Verdana" w:hAnsi="Verdana"/>
          <w:b/>
          <w:bCs/>
          <w:sz w:val="18"/>
          <w:szCs w:val="18"/>
        </w:rPr>
        <w:t>:00</w:t>
      </w:r>
      <w:r w:rsidRPr="003F04A0">
        <w:rPr>
          <w:rFonts w:ascii="Verdana" w:hAnsi="Verdana"/>
          <w:b/>
          <w:bCs/>
          <w:sz w:val="18"/>
          <w:szCs w:val="18"/>
        </w:rPr>
        <w:t>)</w:t>
      </w:r>
    </w:p>
    <w:p w14:paraId="4614B36F" w14:textId="77777777" w:rsidR="00C460BD" w:rsidRDefault="00C460BD" w:rsidP="00C460BD">
      <w:pPr>
        <w:spacing w:line="360" w:lineRule="auto"/>
        <w:ind w:right="68"/>
        <w:rPr>
          <w:rFonts w:ascii="Verdana" w:hAnsi="Verdana"/>
          <w:b/>
          <w:bCs/>
          <w:color w:val="FF0000"/>
          <w:sz w:val="18"/>
          <w:szCs w:val="18"/>
        </w:rPr>
      </w:pPr>
    </w:p>
    <w:p w14:paraId="3D87879E" w14:textId="77777777" w:rsidR="00E210BE" w:rsidRDefault="00E210BE" w:rsidP="00E210BE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Informuje, że dodatkowo dokumentacja projektowa umieszczona jest pod linkiem : </w:t>
      </w:r>
      <w:hyperlink r:id="rId11" w:history="1">
        <w:r>
          <w:rPr>
            <w:rStyle w:val="Hipercze"/>
            <w:rFonts w:ascii="Verdana" w:hAnsi="Verdana"/>
            <w:b/>
            <w:sz w:val="20"/>
            <w:szCs w:val="20"/>
          </w:rPr>
          <w:t>eB2B - Postępowanie OZG.D-3.2421.2.2026 - „Remont nawierzchni drogi krajowej nr 29 od miejscowości Osiecznica do miejscowości Krosno Odrzańskie odcinek II od km 50+625 do km 52+100”</w:t>
        </w:r>
      </w:hyperlink>
    </w:p>
    <w:p w14:paraId="233490F4" w14:textId="77777777" w:rsidR="00BB3D57" w:rsidRPr="003C2830" w:rsidRDefault="00BB3D57" w:rsidP="00BB3D57">
      <w:pPr>
        <w:ind w:right="68"/>
        <w:rPr>
          <w:rFonts w:ascii="Verdana" w:hAnsi="Verdana"/>
          <w:sz w:val="20"/>
          <w:szCs w:val="20"/>
        </w:rPr>
      </w:pPr>
    </w:p>
    <w:p w14:paraId="32A99C23" w14:textId="77777777" w:rsidR="00FD248D" w:rsidRPr="001E3968" w:rsidRDefault="00FD248D" w:rsidP="00FD248D"/>
    <w:p w14:paraId="2FD7A6BC" w14:textId="77777777" w:rsidR="00363405" w:rsidRDefault="00363405" w:rsidP="00363405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666666"/>
          <w:sz w:val="20"/>
          <w:szCs w:val="20"/>
        </w:rPr>
      </w:pPr>
    </w:p>
    <w:sectPr w:rsidR="00363405" w:rsidSect="00A44F2E">
      <w:headerReference w:type="first" r:id="rId12"/>
      <w:footerReference w:type="first" r:id="rId13"/>
      <w:pgSz w:w="11906" w:h="16838"/>
      <w:pgMar w:top="1134" w:right="1418" w:bottom="1134" w:left="1418" w:header="107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A7201" w14:textId="77777777" w:rsidR="00FC0FD9" w:rsidRDefault="00FC0FD9">
      <w:r>
        <w:separator/>
      </w:r>
    </w:p>
  </w:endnote>
  <w:endnote w:type="continuationSeparator" w:id="0">
    <w:p w14:paraId="759A2A21" w14:textId="77777777" w:rsidR="00FC0FD9" w:rsidRDefault="00FC0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30C62" w14:textId="77777777" w:rsidR="002745C5" w:rsidRPr="00BD0F69" w:rsidRDefault="00F37B87" w:rsidP="00E045AB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  <w:r w:rsidRPr="00BD0F69">
      <w:rPr>
        <w:noProof/>
      </w:rPr>
      <w:drawing>
        <wp:anchor distT="0" distB="0" distL="114300" distR="114300" simplePos="0" relativeHeight="251662336" behindDoc="1" locked="0" layoutInCell="1" allowOverlap="1" wp14:anchorId="7B58256A" wp14:editId="7FA03F40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0F69">
      <w:rPr>
        <w:noProof/>
      </w:rPr>
      <w:drawing>
        <wp:anchor distT="0" distB="0" distL="114300" distR="114300" simplePos="0" relativeHeight="251661312" behindDoc="1" locked="0" layoutInCell="1" allowOverlap="1" wp14:anchorId="41A7823F" wp14:editId="523C7870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0F69">
      <w:rPr>
        <w:noProof/>
      </w:rPr>
      <w:drawing>
        <wp:anchor distT="0" distB="0" distL="114300" distR="114300" simplePos="0" relativeHeight="251660288" behindDoc="1" locked="0" layoutInCell="1" allowOverlap="1" wp14:anchorId="74E53A73" wp14:editId="19003ED9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0F69"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77C20E" wp14:editId="425C67E8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2049" style="mso-height-percent:0;mso-height-relative:page;mso-width-percent:0;mso-width-relative:page;mso-wrap-distance-bottom:0;mso-wrap-distance-left:9pt;mso-wrap-distance-right:9pt;mso-wrap-distance-top:0;mso-wrap-style:square;position:absolute;visibility:visible;z-index:251659264" from="0,3.6pt" to="453.55pt,3.6pt" strokecolor="gray" strokeweight="0.5pt"/>
          </w:pict>
        </mc:Fallback>
      </mc:AlternateContent>
    </w:r>
  </w:p>
  <w:p w14:paraId="6F4ED7F3" w14:textId="77777777" w:rsidR="006D7E6E" w:rsidRPr="00341AC1" w:rsidRDefault="006D7E6E" w:rsidP="006D7E6E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sz w:val="14"/>
        <w:lang w:val="de-DE"/>
      </w:rPr>
    </w:pPr>
    <w:r w:rsidRPr="00341AC1">
      <w:rPr>
        <w:rFonts w:ascii="Verdana" w:hAnsi="Verdana"/>
        <w:b/>
        <w:color w:val="FF690A"/>
        <w:sz w:val="14"/>
      </w:rPr>
      <w:t>Generalna Dyrekcja</w:t>
    </w:r>
    <w:r w:rsidRPr="00341AC1">
      <w:rPr>
        <w:rFonts w:ascii="Verdana" w:hAnsi="Verdana"/>
        <w:b/>
        <w:color w:val="808080"/>
        <w:sz w:val="14"/>
      </w:rPr>
      <w:tab/>
    </w:r>
    <w:r w:rsidRPr="00341AC1">
      <w:rPr>
        <w:rFonts w:ascii="Verdana" w:hAnsi="Verdana"/>
        <w:color w:val="808080"/>
        <w:sz w:val="14"/>
      </w:rPr>
      <w:t xml:space="preserve">ul. </w:t>
    </w:r>
    <w:r w:rsidRPr="00341AC1">
      <w:rPr>
        <w:rFonts w:ascii="Verdana" w:hAnsi="Verdana"/>
        <w:color w:val="808080"/>
        <w:sz w:val="14"/>
        <w:lang w:val="de-DE"/>
      </w:rPr>
      <w:t xml:space="preserve">Boh. Westerplatte 31 </w:t>
    </w:r>
    <w:r w:rsidRPr="00341AC1">
      <w:rPr>
        <w:rFonts w:ascii="Verdana" w:hAnsi="Verdana"/>
        <w:color w:val="808080"/>
        <w:sz w:val="14"/>
        <w:lang w:val="de-DE"/>
      </w:rPr>
      <w:tab/>
    </w:r>
    <w:r w:rsidRPr="00BD0AF7">
      <w:rPr>
        <w:rFonts w:ascii="Verdana" w:hAnsi="Verdana"/>
        <w:color w:val="808080"/>
        <w:sz w:val="14"/>
      </w:rPr>
      <w:t>www.gddkia.gov.pl</w:t>
    </w:r>
  </w:p>
  <w:p w14:paraId="3EBF8900" w14:textId="77777777" w:rsidR="006D7E6E" w:rsidRPr="00341AC1" w:rsidRDefault="006D7E6E" w:rsidP="006D7E6E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sz w:val="14"/>
      </w:rPr>
    </w:pPr>
    <w:r w:rsidRPr="00341AC1">
      <w:rPr>
        <w:rFonts w:ascii="Verdana" w:hAnsi="Verdana"/>
        <w:b/>
        <w:color w:val="FF690A"/>
        <w:sz w:val="14"/>
      </w:rPr>
      <w:t>Dróg Krajowych i Autostrad</w:t>
    </w:r>
    <w:r w:rsidRPr="00341AC1">
      <w:rPr>
        <w:rFonts w:ascii="Verdana" w:hAnsi="Verdana"/>
        <w:b/>
        <w:color w:val="808080"/>
        <w:sz w:val="14"/>
      </w:rPr>
      <w:tab/>
    </w:r>
    <w:r w:rsidRPr="00341AC1">
      <w:rPr>
        <w:rFonts w:ascii="Verdana" w:hAnsi="Verdana"/>
        <w:color w:val="808080"/>
        <w:sz w:val="14"/>
      </w:rPr>
      <w:t xml:space="preserve">65-078 Zielona Góra </w:t>
    </w:r>
    <w:r w:rsidRPr="00341AC1">
      <w:rPr>
        <w:rFonts w:ascii="Verdana" w:hAnsi="Verdana"/>
        <w:b/>
        <w:color w:val="808080"/>
        <w:sz w:val="14"/>
      </w:rPr>
      <w:t xml:space="preserve"> </w:t>
    </w:r>
    <w:r w:rsidRPr="00341AC1">
      <w:rPr>
        <w:rFonts w:ascii="Verdana" w:hAnsi="Verdana"/>
        <w:color w:val="808080"/>
        <w:sz w:val="14"/>
      </w:rPr>
      <w:tab/>
    </w:r>
    <w:proofErr w:type="spellStart"/>
    <w:r>
      <w:rPr>
        <w:rFonts w:ascii="Verdana" w:hAnsi="Verdana"/>
        <w:color w:val="808080"/>
        <w:sz w:val="14"/>
        <w:lang w:val="de-DE"/>
      </w:rPr>
      <w:t>e-mail</w:t>
    </w:r>
    <w:proofErr w:type="spellEnd"/>
    <w:r>
      <w:rPr>
        <w:rFonts w:ascii="Verdana" w:hAnsi="Verdana"/>
        <w:color w:val="808080"/>
        <w:sz w:val="14"/>
        <w:lang w:val="de-DE"/>
      </w:rPr>
      <w:t xml:space="preserve">: </w:t>
    </w:r>
    <w:r w:rsidRPr="00341AC1">
      <w:rPr>
        <w:rFonts w:ascii="Verdana" w:hAnsi="Verdana"/>
        <w:color w:val="808080"/>
        <w:sz w:val="14"/>
        <w:lang w:val="de-DE"/>
      </w:rPr>
      <w:t>sekretariat</w:t>
    </w:r>
    <w:r>
      <w:rPr>
        <w:rFonts w:ascii="Verdana" w:hAnsi="Verdana"/>
        <w:color w:val="808080"/>
        <w:sz w:val="14"/>
        <w:lang w:val="de-DE"/>
      </w:rPr>
      <w:t>_zga</w:t>
    </w:r>
    <w:r w:rsidRPr="00341AC1">
      <w:rPr>
        <w:rFonts w:ascii="Verdana" w:hAnsi="Verdana"/>
        <w:color w:val="808080"/>
        <w:sz w:val="14"/>
        <w:lang w:val="de-DE"/>
      </w:rPr>
      <w:t>@gddkia.gov.pl</w:t>
    </w:r>
  </w:p>
  <w:p w14:paraId="54F7AB6D" w14:textId="77777777" w:rsidR="006D7E6E" w:rsidRPr="00341AC1" w:rsidRDefault="006D7E6E" w:rsidP="006D7E6E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sz w:val="14"/>
      </w:rPr>
    </w:pPr>
    <w:r w:rsidRPr="00341AC1">
      <w:rPr>
        <w:rFonts w:ascii="Verdana" w:hAnsi="Verdana"/>
        <w:color w:val="FF690A"/>
        <w:sz w:val="14"/>
      </w:rPr>
      <w:t xml:space="preserve">Oddział w Zielonej Górze  </w:t>
    </w:r>
    <w:r w:rsidRPr="00341AC1">
      <w:rPr>
        <w:rFonts w:ascii="Verdana" w:hAnsi="Verdana"/>
        <w:color w:val="808080"/>
        <w:sz w:val="14"/>
      </w:rPr>
      <w:tab/>
      <w:t>tel.: (068) 327 10 68</w:t>
    </w:r>
  </w:p>
  <w:p w14:paraId="3C785A0D" w14:textId="77777777" w:rsidR="006D7E6E" w:rsidRPr="00341AC1" w:rsidRDefault="006D7E6E" w:rsidP="006D7E6E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sz w:val="14"/>
      </w:rPr>
    </w:pPr>
    <w:r w:rsidRPr="00341AC1">
      <w:rPr>
        <w:rFonts w:ascii="Verdana" w:hAnsi="Verdana"/>
        <w:color w:val="808080"/>
        <w:sz w:val="14"/>
      </w:rPr>
      <w:tab/>
      <w:t>fax: (068) 325 34 68</w:t>
    </w:r>
    <w:r w:rsidRPr="00341AC1">
      <w:rPr>
        <w:rFonts w:ascii="Verdana" w:hAnsi="Verdana"/>
        <w:color w:val="808080"/>
        <w:sz w:val="14"/>
      </w:rPr>
      <w:tab/>
    </w:r>
  </w:p>
  <w:p w14:paraId="70237C50" w14:textId="77777777" w:rsidR="00DE4911" w:rsidRPr="00BD0F69" w:rsidRDefault="00DE4911" w:rsidP="00DE4911">
    <w:pPr>
      <w:pStyle w:val="Stopka"/>
      <w:tabs>
        <w:tab w:val="clear" w:pos="4536"/>
        <w:tab w:val="left" w:pos="2835"/>
        <w:tab w:val="left" w:pos="567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DC426" w14:textId="77777777" w:rsidR="00FC0FD9" w:rsidRDefault="00FC0FD9">
      <w:r>
        <w:separator/>
      </w:r>
    </w:p>
  </w:footnote>
  <w:footnote w:type="continuationSeparator" w:id="0">
    <w:p w14:paraId="2316B8B4" w14:textId="77777777" w:rsidR="00FC0FD9" w:rsidRDefault="00FC0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0FF8F" w14:textId="77777777" w:rsidR="002745C5" w:rsidRPr="00DF2F74" w:rsidRDefault="00E01ED0" w:rsidP="00F4638A">
    <w:pPr>
      <w:pStyle w:val="Nagwek"/>
      <w:tabs>
        <w:tab w:val="clear" w:pos="4536"/>
        <w:tab w:val="clear" w:pos="9072"/>
        <w:tab w:val="right" w:pos="6521"/>
      </w:tabs>
      <w:ind w:right="6093"/>
      <w:jc w:val="center"/>
    </w:pPr>
    <w:r w:rsidRPr="00DF2F74"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6F7DCE54" wp14:editId="48615531">
              <wp:simplePos x="0" y="0"/>
              <wp:positionH relativeFrom="column">
                <wp:posOffset>4744720</wp:posOffset>
              </wp:positionH>
              <wp:positionV relativeFrom="paragraph">
                <wp:posOffset>6985</wp:posOffset>
              </wp:positionV>
              <wp:extent cx="1212850" cy="1404620"/>
              <wp:effectExtent l="0" t="0" r="635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0AFA6F" w14:textId="77777777" w:rsidR="00E01ED0" w:rsidRPr="005C77F0" w:rsidRDefault="00E01ED0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373.6pt;margin-top:.55pt;width:95.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" stroked="f">
              <v:textbox style="mso-fit-shape-to-text:t">
                <w:txbxContent>
                  <w:p w:rsidR="00E01ED0" w:rsidRPr="005C77F0" w:rsidRDefault="00E01ED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F37B87" w:rsidRPr="00DF2F74">
      <w:rPr>
        <w:noProof/>
      </w:rPr>
      <w:drawing>
        <wp:inline distT="0" distB="0" distL="0" distR="0" wp14:anchorId="590E0933" wp14:editId="0A83BF8C">
          <wp:extent cx="866775" cy="542925"/>
          <wp:effectExtent l="0" t="0" r="0" b="0"/>
          <wp:docPr id="6" name="Obraz 6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98F666" w14:textId="77777777" w:rsidR="002745C5" w:rsidRPr="00DF2F74" w:rsidRDefault="002745C5" w:rsidP="00F4638A">
    <w:pPr>
      <w:pStyle w:val="Nagwek"/>
      <w:tabs>
        <w:tab w:val="clear" w:pos="4536"/>
        <w:tab w:val="clear" w:pos="9072"/>
        <w:tab w:val="right" w:pos="6521"/>
      </w:tabs>
      <w:ind w:right="6093"/>
      <w:jc w:val="center"/>
    </w:pPr>
  </w:p>
  <w:p w14:paraId="7231A502" w14:textId="77777777" w:rsidR="007818E9" w:rsidRDefault="007818E9" w:rsidP="00A37B1B">
    <w:pPr>
      <w:pStyle w:val="Nagwek"/>
      <w:tabs>
        <w:tab w:val="clear" w:pos="4536"/>
        <w:tab w:val="clear" w:pos="9072"/>
        <w:tab w:val="left" w:pos="2977"/>
        <w:tab w:val="right" w:pos="6521"/>
      </w:tabs>
      <w:ind w:right="6093"/>
      <w:jc w:val="center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Generalna Dyrekcja</w:t>
    </w:r>
  </w:p>
  <w:p w14:paraId="75942486" w14:textId="77777777" w:rsidR="00A37B1B" w:rsidRDefault="007818E9" w:rsidP="007818E9">
    <w:pPr>
      <w:pStyle w:val="Nagwek"/>
      <w:tabs>
        <w:tab w:val="clear" w:pos="4536"/>
        <w:tab w:val="clear" w:pos="9072"/>
        <w:tab w:val="right" w:pos="6521"/>
      </w:tabs>
      <w:ind w:right="5951"/>
      <w:jc w:val="center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Dróg Krajowych i Autostrad</w:t>
    </w:r>
  </w:p>
  <w:p w14:paraId="4F4A30F9" w14:textId="77777777" w:rsidR="00E01ED0" w:rsidRPr="00DB577A" w:rsidRDefault="007818E9" w:rsidP="00A37B1B">
    <w:pPr>
      <w:pStyle w:val="Nagwek"/>
      <w:tabs>
        <w:tab w:val="clear" w:pos="4536"/>
        <w:tab w:val="clear" w:pos="9072"/>
        <w:tab w:val="left" w:pos="2977"/>
        <w:tab w:val="right" w:pos="6521"/>
      </w:tabs>
      <w:ind w:right="6093"/>
      <w:jc w:val="center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 xml:space="preserve">Oddział </w:t>
    </w:r>
    <w:r w:rsidR="00E02BDD">
      <w:rPr>
        <w:rFonts w:ascii="Verdana" w:hAnsi="Verdana"/>
        <w:b/>
        <w:sz w:val="20"/>
        <w:szCs w:val="20"/>
      </w:rPr>
      <w:t xml:space="preserve">w </w:t>
    </w:r>
    <w:r w:rsidR="0035375A">
      <w:rPr>
        <w:rFonts w:ascii="Verdana" w:hAnsi="Verdana"/>
        <w:b/>
        <w:sz w:val="20"/>
        <w:szCs w:val="20"/>
      </w:rPr>
      <w:t>Zielonej Górze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E2830"/>
    <w:multiLevelType w:val="hybridMultilevel"/>
    <w:tmpl w:val="D0587686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7">
      <w:start w:val="1"/>
      <w:numFmt w:val="lowerLetter"/>
      <w:lvlText w:val="%2)"/>
      <w:lvlJc w:val="left"/>
      <w:pPr>
        <w:ind w:left="2340" w:hanging="360"/>
      </w:pPr>
    </w:lvl>
    <w:lvl w:ilvl="2" w:tplc="7D18868A">
      <w:start w:val="1"/>
      <w:numFmt w:val="decimal"/>
      <w:pStyle w:val="pktpoz1drugie"/>
      <w:lvlText w:val="%3."/>
      <w:lvlJc w:val="left"/>
      <w:pPr>
        <w:ind w:left="32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46954D2"/>
    <w:multiLevelType w:val="hybridMultilevel"/>
    <w:tmpl w:val="70D66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40C33"/>
    <w:multiLevelType w:val="hybridMultilevel"/>
    <w:tmpl w:val="CF3A6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165F9"/>
    <w:multiLevelType w:val="hybridMultilevel"/>
    <w:tmpl w:val="07B2A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1602F"/>
    <w:multiLevelType w:val="hybridMultilevel"/>
    <w:tmpl w:val="761C8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203F"/>
    <w:multiLevelType w:val="hybridMultilevel"/>
    <w:tmpl w:val="98044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D02F7"/>
    <w:multiLevelType w:val="hybridMultilevel"/>
    <w:tmpl w:val="07B2A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91459"/>
    <w:multiLevelType w:val="hybridMultilevel"/>
    <w:tmpl w:val="313297C8"/>
    <w:lvl w:ilvl="0" w:tplc="52085C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5E8419A" w:tentative="1">
      <w:start w:val="1"/>
      <w:numFmt w:val="lowerLetter"/>
      <w:lvlText w:val="%2."/>
      <w:lvlJc w:val="left"/>
      <w:pPr>
        <w:ind w:left="1440" w:hanging="360"/>
      </w:pPr>
    </w:lvl>
    <w:lvl w:ilvl="2" w:tplc="21AE8FEC" w:tentative="1">
      <w:start w:val="1"/>
      <w:numFmt w:val="lowerRoman"/>
      <w:lvlText w:val="%3."/>
      <w:lvlJc w:val="right"/>
      <w:pPr>
        <w:ind w:left="2160" w:hanging="180"/>
      </w:pPr>
    </w:lvl>
    <w:lvl w:ilvl="3" w:tplc="BF60700C" w:tentative="1">
      <w:start w:val="1"/>
      <w:numFmt w:val="decimal"/>
      <w:lvlText w:val="%4."/>
      <w:lvlJc w:val="left"/>
      <w:pPr>
        <w:ind w:left="2880" w:hanging="360"/>
      </w:pPr>
    </w:lvl>
    <w:lvl w:ilvl="4" w:tplc="06BE1EAC" w:tentative="1">
      <w:start w:val="1"/>
      <w:numFmt w:val="lowerLetter"/>
      <w:lvlText w:val="%5."/>
      <w:lvlJc w:val="left"/>
      <w:pPr>
        <w:ind w:left="3600" w:hanging="360"/>
      </w:pPr>
    </w:lvl>
    <w:lvl w:ilvl="5" w:tplc="2D72E40A" w:tentative="1">
      <w:start w:val="1"/>
      <w:numFmt w:val="lowerRoman"/>
      <w:lvlText w:val="%6."/>
      <w:lvlJc w:val="right"/>
      <w:pPr>
        <w:ind w:left="4320" w:hanging="180"/>
      </w:pPr>
    </w:lvl>
    <w:lvl w:ilvl="6" w:tplc="EF202286" w:tentative="1">
      <w:start w:val="1"/>
      <w:numFmt w:val="decimal"/>
      <w:lvlText w:val="%7."/>
      <w:lvlJc w:val="left"/>
      <w:pPr>
        <w:ind w:left="5040" w:hanging="360"/>
      </w:pPr>
    </w:lvl>
    <w:lvl w:ilvl="7" w:tplc="B988276A" w:tentative="1">
      <w:start w:val="1"/>
      <w:numFmt w:val="lowerLetter"/>
      <w:lvlText w:val="%8."/>
      <w:lvlJc w:val="left"/>
      <w:pPr>
        <w:ind w:left="5760" w:hanging="360"/>
      </w:pPr>
    </w:lvl>
    <w:lvl w:ilvl="8" w:tplc="5C7C8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21E02"/>
    <w:multiLevelType w:val="hybridMultilevel"/>
    <w:tmpl w:val="CF00E03C"/>
    <w:lvl w:ilvl="0" w:tplc="C42074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ABC8F34" w:tentative="1">
      <w:start w:val="1"/>
      <w:numFmt w:val="lowerLetter"/>
      <w:lvlText w:val="%2."/>
      <w:lvlJc w:val="left"/>
      <w:pPr>
        <w:ind w:left="1440" w:hanging="360"/>
      </w:pPr>
    </w:lvl>
    <w:lvl w:ilvl="2" w:tplc="4E3808DC" w:tentative="1">
      <w:start w:val="1"/>
      <w:numFmt w:val="lowerRoman"/>
      <w:lvlText w:val="%3."/>
      <w:lvlJc w:val="right"/>
      <w:pPr>
        <w:ind w:left="2160" w:hanging="180"/>
      </w:pPr>
    </w:lvl>
    <w:lvl w:ilvl="3" w:tplc="2C8EB2E2" w:tentative="1">
      <w:start w:val="1"/>
      <w:numFmt w:val="decimal"/>
      <w:lvlText w:val="%4."/>
      <w:lvlJc w:val="left"/>
      <w:pPr>
        <w:ind w:left="2880" w:hanging="360"/>
      </w:pPr>
    </w:lvl>
    <w:lvl w:ilvl="4" w:tplc="0F301FEA" w:tentative="1">
      <w:start w:val="1"/>
      <w:numFmt w:val="lowerLetter"/>
      <w:lvlText w:val="%5."/>
      <w:lvlJc w:val="left"/>
      <w:pPr>
        <w:ind w:left="3600" w:hanging="360"/>
      </w:pPr>
    </w:lvl>
    <w:lvl w:ilvl="5" w:tplc="BACCD16E" w:tentative="1">
      <w:start w:val="1"/>
      <w:numFmt w:val="lowerRoman"/>
      <w:lvlText w:val="%6."/>
      <w:lvlJc w:val="right"/>
      <w:pPr>
        <w:ind w:left="4320" w:hanging="180"/>
      </w:pPr>
    </w:lvl>
    <w:lvl w:ilvl="6" w:tplc="144AD6F6" w:tentative="1">
      <w:start w:val="1"/>
      <w:numFmt w:val="decimal"/>
      <w:lvlText w:val="%7."/>
      <w:lvlJc w:val="left"/>
      <w:pPr>
        <w:ind w:left="5040" w:hanging="360"/>
      </w:pPr>
    </w:lvl>
    <w:lvl w:ilvl="7" w:tplc="2FBE1896" w:tentative="1">
      <w:start w:val="1"/>
      <w:numFmt w:val="lowerLetter"/>
      <w:lvlText w:val="%8."/>
      <w:lvlJc w:val="left"/>
      <w:pPr>
        <w:ind w:left="5760" w:hanging="360"/>
      </w:pPr>
    </w:lvl>
    <w:lvl w:ilvl="8" w:tplc="954AB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22765"/>
    <w:multiLevelType w:val="hybridMultilevel"/>
    <w:tmpl w:val="44E210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82674"/>
    <w:multiLevelType w:val="hybridMultilevel"/>
    <w:tmpl w:val="3D4CD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26168"/>
    <w:multiLevelType w:val="hybridMultilevel"/>
    <w:tmpl w:val="397493D4"/>
    <w:lvl w:ilvl="0" w:tplc="D5C818DE">
      <w:start w:val="1"/>
      <w:numFmt w:val="decimal"/>
      <w:lvlText w:val="%1."/>
      <w:lvlJc w:val="left"/>
      <w:pPr>
        <w:ind w:left="720" w:hanging="360"/>
      </w:pPr>
    </w:lvl>
    <w:lvl w:ilvl="1" w:tplc="7FD46408" w:tentative="1">
      <w:start w:val="1"/>
      <w:numFmt w:val="lowerLetter"/>
      <w:lvlText w:val="%2."/>
      <w:lvlJc w:val="left"/>
      <w:pPr>
        <w:ind w:left="1440" w:hanging="360"/>
      </w:pPr>
    </w:lvl>
    <w:lvl w:ilvl="2" w:tplc="12F45A20" w:tentative="1">
      <w:start w:val="1"/>
      <w:numFmt w:val="lowerRoman"/>
      <w:lvlText w:val="%3."/>
      <w:lvlJc w:val="right"/>
      <w:pPr>
        <w:ind w:left="2160" w:hanging="180"/>
      </w:pPr>
    </w:lvl>
    <w:lvl w:ilvl="3" w:tplc="11E02A24" w:tentative="1">
      <w:start w:val="1"/>
      <w:numFmt w:val="decimal"/>
      <w:lvlText w:val="%4."/>
      <w:lvlJc w:val="left"/>
      <w:pPr>
        <w:ind w:left="2880" w:hanging="360"/>
      </w:pPr>
    </w:lvl>
    <w:lvl w:ilvl="4" w:tplc="11D0B092" w:tentative="1">
      <w:start w:val="1"/>
      <w:numFmt w:val="lowerLetter"/>
      <w:lvlText w:val="%5."/>
      <w:lvlJc w:val="left"/>
      <w:pPr>
        <w:ind w:left="3600" w:hanging="360"/>
      </w:pPr>
    </w:lvl>
    <w:lvl w:ilvl="5" w:tplc="46048A8E" w:tentative="1">
      <w:start w:val="1"/>
      <w:numFmt w:val="lowerRoman"/>
      <w:lvlText w:val="%6."/>
      <w:lvlJc w:val="right"/>
      <w:pPr>
        <w:ind w:left="4320" w:hanging="180"/>
      </w:pPr>
    </w:lvl>
    <w:lvl w:ilvl="6" w:tplc="DE9EE2AA" w:tentative="1">
      <w:start w:val="1"/>
      <w:numFmt w:val="decimal"/>
      <w:lvlText w:val="%7."/>
      <w:lvlJc w:val="left"/>
      <w:pPr>
        <w:ind w:left="5040" w:hanging="360"/>
      </w:pPr>
    </w:lvl>
    <w:lvl w:ilvl="7" w:tplc="270C6F40" w:tentative="1">
      <w:start w:val="1"/>
      <w:numFmt w:val="lowerLetter"/>
      <w:lvlText w:val="%8."/>
      <w:lvlJc w:val="left"/>
      <w:pPr>
        <w:ind w:left="5760" w:hanging="360"/>
      </w:pPr>
    </w:lvl>
    <w:lvl w:ilvl="8" w:tplc="43B856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00144"/>
    <w:multiLevelType w:val="hybridMultilevel"/>
    <w:tmpl w:val="30BE6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0B1F92"/>
    <w:multiLevelType w:val="hybridMultilevel"/>
    <w:tmpl w:val="0018E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7B32FA"/>
    <w:multiLevelType w:val="hybridMultilevel"/>
    <w:tmpl w:val="71BEF2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252EE"/>
    <w:multiLevelType w:val="hybridMultilevel"/>
    <w:tmpl w:val="8266F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3362">
    <w:abstractNumId w:val="7"/>
  </w:num>
  <w:num w:numId="2" w16cid:durableId="1878422899">
    <w:abstractNumId w:val="8"/>
  </w:num>
  <w:num w:numId="3" w16cid:durableId="1135440849">
    <w:abstractNumId w:val="11"/>
  </w:num>
  <w:num w:numId="4" w16cid:durableId="1122114697">
    <w:abstractNumId w:val="6"/>
  </w:num>
  <w:num w:numId="5" w16cid:durableId="1503348821">
    <w:abstractNumId w:val="3"/>
  </w:num>
  <w:num w:numId="6" w16cid:durableId="501356496">
    <w:abstractNumId w:val="1"/>
  </w:num>
  <w:num w:numId="7" w16cid:durableId="2135899885">
    <w:abstractNumId w:val="10"/>
  </w:num>
  <w:num w:numId="8" w16cid:durableId="655492986">
    <w:abstractNumId w:val="12"/>
  </w:num>
  <w:num w:numId="9" w16cid:durableId="1823109965">
    <w:abstractNumId w:val="4"/>
  </w:num>
  <w:num w:numId="10" w16cid:durableId="1449664213">
    <w:abstractNumId w:val="15"/>
  </w:num>
  <w:num w:numId="11" w16cid:durableId="1527407977">
    <w:abstractNumId w:val="14"/>
  </w:num>
  <w:num w:numId="12" w16cid:durableId="393965187">
    <w:abstractNumId w:val="5"/>
  </w:num>
  <w:num w:numId="13" w16cid:durableId="1389039253">
    <w:abstractNumId w:val="9"/>
  </w:num>
  <w:num w:numId="14" w16cid:durableId="966276646">
    <w:abstractNumId w:val="0"/>
  </w:num>
  <w:num w:numId="15" w16cid:durableId="1838038593">
    <w:abstractNumId w:val="2"/>
  </w:num>
  <w:num w:numId="16" w16cid:durableId="13186516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A61"/>
    <w:rsid w:val="00007945"/>
    <w:rsid w:val="0008222B"/>
    <w:rsid w:val="00082908"/>
    <w:rsid w:val="00085B8A"/>
    <w:rsid w:val="000C7465"/>
    <w:rsid w:val="000D08B4"/>
    <w:rsid w:val="000D1487"/>
    <w:rsid w:val="00114140"/>
    <w:rsid w:val="001151A8"/>
    <w:rsid w:val="0013583E"/>
    <w:rsid w:val="00155129"/>
    <w:rsid w:val="0015563F"/>
    <w:rsid w:val="001823D1"/>
    <w:rsid w:val="001863CD"/>
    <w:rsid w:val="001B3764"/>
    <w:rsid w:val="00206998"/>
    <w:rsid w:val="00211821"/>
    <w:rsid w:val="002118D8"/>
    <w:rsid w:val="002125A6"/>
    <w:rsid w:val="002164A5"/>
    <w:rsid w:val="00242981"/>
    <w:rsid w:val="002745C5"/>
    <w:rsid w:val="00284407"/>
    <w:rsid w:val="002A1E57"/>
    <w:rsid w:val="002D38D7"/>
    <w:rsid w:val="002E2E71"/>
    <w:rsid w:val="00322C0D"/>
    <w:rsid w:val="00342E6C"/>
    <w:rsid w:val="0035375A"/>
    <w:rsid w:val="00363405"/>
    <w:rsid w:val="00366397"/>
    <w:rsid w:val="00385E8D"/>
    <w:rsid w:val="00396490"/>
    <w:rsid w:val="003A66C1"/>
    <w:rsid w:val="003C2F41"/>
    <w:rsid w:val="003C6A61"/>
    <w:rsid w:val="003D1ACC"/>
    <w:rsid w:val="003E3CBB"/>
    <w:rsid w:val="003F04A0"/>
    <w:rsid w:val="004049C6"/>
    <w:rsid w:val="004214C0"/>
    <w:rsid w:val="00434333"/>
    <w:rsid w:val="00452E6B"/>
    <w:rsid w:val="00455DA4"/>
    <w:rsid w:val="004717A0"/>
    <w:rsid w:val="00491734"/>
    <w:rsid w:val="004A266E"/>
    <w:rsid w:val="004A51D4"/>
    <w:rsid w:val="004A7EFD"/>
    <w:rsid w:val="004B046A"/>
    <w:rsid w:val="004D1569"/>
    <w:rsid w:val="00510552"/>
    <w:rsid w:val="00513B77"/>
    <w:rsid w:val="00516B83"/>
    <w:rsid w:val="00535B93"/>
    <w:rsid w:val="0055378B"/>
    <w:rsid w:val="005B420B"/>
    <w:rsid w:val="005C77F0"/>
    <w:rsid w:val="005D3EE2"/>
    <w:rsid w:val="005E06CA"/>
    <w:rsid w:val="00620348"/>
    <w:rsid w:val="006346C3"/>
    <w:rsid w:val="00636E88"/>
    <w:rsid w:val="00646B00"/>
    <w:rsid w:val="006B1892"/>
    <w:rsid w:val="006B3E3F"/>
    <w:rsid w:val="006D7E6E"/>
    <w:rsid w:val="006E2D16"/>
    <w:rsid w:val="00711003"/>
    <w:rsid w:val="00716CC6"/>
    <w:rsid w:val="00733166"/>
    <w:rsid w:val="00743155"/>
    <w:rsid w:val="00770B26"/>
    <w:rsid w:val="00777A5B"/>
    <w:rsid w:val="007818E9"/>
    <w:rsid w:val="007A3B70"/>
    <w:rsid w:val="007B589C"/>
    <w:rsid w:val="007C03EC"/>
    <w:rsid w:val="007F47AA"/>
    <w:rsid w:val="00810140"/>
    <w:rsid w:val="0083458C"/>
    <w:rsid w:val="00894A45"/>
    <w:rsid w:val="008A2E8F"/>
    <w:rsid w:val="008A575E"/>
    <w:rsid w:val="008B0161"/>
    <w:rsid w:val="008B4EDD"/>
    <w:rsid w:val="008E05B4"/>
    <w:rsid w:val="008F603C"/>
    <w:rsid w:val="009005D0"/>
    <w:rsid w:val="009835C8"/>
    <w:rsid w:val="00983CC9"/>
    <w:rsid w:val="009C2211"/>
    <w:rsid w:val="009C633E"/>
    <w:rsid w:val="009E0373"/>
    <w:rsid w:val="009F7264"/>
    <w:rsid w:val="00A06AA5"/>
    <w:rsid w:val="00A24F12"/>
    <w:rsid w:val="00A33684"/>
    <w:rsid w:val="00A37B1B"/>
    <w:rsid w:val="00A44F2E"/>
    <w:rsid w:val="00A57137"/>
    <w:rsid w:val="00AB7FCB"/>
    <w:rsid w:val="00AC5042"/>
    <w:rsid w:val="00AC6BF6"/>
    <w:rsid w:val="00AF60D1"/>
    <w:rsid w:val="00B16D6E"/>
    <w:rsid w:val="00B6576C"/>
    <w:rsid w:val="00B725BB"/>
    <w:rsid w:val="00B764AA"/>
    <w:rsid w:val="00B82C9B"/>
    <w:rsid w:val="00B90537"/>
    <w:rsid w:val="00B91654"/>
    <w:rsid w:val="00BB3D57"/>
    <w:rsid w:val="00BC53C4"/>
    <w:rsid w:val="00BD0AF7"/>
    <w:rsid w:val="00BD0F69"/>
    <w:rsid w:val="00C05B57"/>
    <w:rsid w:val="00C20ABF"/>
    <w:rsid w:val="00C23E00"/>
    <w:rsid w:val="00C460BD"/>
    <w:rsid w:val="00C52848"/>
    <w:rsid w:val="00C96293"/>
    <w:rsid w:val="00CB71DA"/>
    <w:rsid w:val="00CD51FD"/>
    <w:rsid w:val="00CF0DE0"/>
    <w:rsid w:val="00D1477B"/>
    <w:rsid w:val="00D20F70"/>
    <w:rsid w:val="00D23EB8"/>
    <w:rsid w:val="00D41626"/>
    <w:rsid w:val="00D50114"/>
    <w:rsid w:val="00D8698A"/>
    <w:rsid w:val="00DB577A"/>
    <w:rsid w:val="00DE4911"/>
    <w:rsid w:val="00DF18A9"/>
    <w:rsid w:val="00DF2F74"/>
    <w:rsid w:val="00E01ED0"/>
    <w:rsid w:val="00E02BDD"/>
    <w:rsid w:val="00E1541E"/>
    <w:rsid w:val="00E210BE"/>
    <w:rsid w:val="00E2578E"/>
    <w:rsid w:val="00E53529"/>
    <w:rsid w:val="00E638F4"/>
    <w:rsid w:val="00E94057"/>
    <w:rsid w:val="00EB6FEB"/>
    <w:rsid w:val="00EC59B0"/>
    <w:rsid w:val="00EE389F"/>
    <w:rsid w:val="00EF2B40"/>
    <w:rsid w:val="00EF6B82"/>
    <w:rsid w:val="00F16C87"/>
    <w:rsid w:val="00F22DCD"/>
    <w:rsid w:val="00F37B87"/>
    <w:rsid w:val="00F738FD"/>
    <w:rsid w:val="00F8690D"/>
    <w:rsid w:val="00F86B09"/>
    <w:rsid w:val="00FB0232"/>
    <w:rsid w:val="00FB269A"/>
    <w:rsid w:val="00FC0FD9"/>
    <w:rsid w:val="00FD1A4D"/>
    <w:rsid w:val="00FD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CA2977"/>
  <w15:docId w15:val="{2DD697A5-278D-4D03-B785-43470A1A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20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201F5"/>
    <w:pPr>
      <w:tabs>
        <w:tab w:val="center" w:pos="4536"/>
        <w:tab w:val="right" w:pos="9072"/>
      </w:tabs>
    </w:pPr>
  </w:style>
  <w:style w:type="character" w:styleId="Pogrubienie">
    <w:name w:val="Strong"/>
    <w:uiPriority w:val="22"/>
    <w:qFormat/>
    <w:rsid w:val="00DC7D3F"/>
    <w:rPr>
      <w:b/>
      <w:bCs/>
    </w:rPr>
  </w:style>
  <w:style w:type="character" w:customStyle="1" w:styleId="StopkaZnak">
    <w:name w:val="Stopka Znak"/>
    <w:link w:val="Stopka"/>
    <w:rsid w:val="00E045AB"/>
    <w:rPr>
      <w:sz w:val="24"/>
      <w:szCs w:val="24"/>
    </w:rPr>
  </w:style>
  <w:style w:type="paragraph" w:styleId="Tekstdymka">
    <w:name w:val="Balloon Text"/>
    <w:basedOn w:val="Normalny"/>
    <w:link w:val="TekstdymkaZnak"/>
    <w:rsid w:val="006126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1265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38A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38A"/>
    <w:rPr>
      <w:rFonts w:ascii="Calibri" w:eastAsia="Calibri" w:hAnsi="Calibri"/>
      <w:lang w:eastAsia="en-US"/>
    </w:rPr>
  </w:style>
  <w:style w:type="paragraph" w:styleId="Tekstprzypisudolnego">
    <w:name w:val="footnote text"/>
    <w:basedOn w:val="Normalny"/>
    <w:link w:val="TekstprzypisudolnegoZnak"/>
    <w:rsid w:val="00C959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95983"/>
  </w:style>
  <w:style w:type="character" w:styleId="Odwoanieprzypisudolnego">
    <w:name w:val="footnote reference"/>
    <w:basedOn w:val="Domylnaczcionkaakapitu"/>
    <w:rsid w:val="00C95983"/>
    <w:rPr>
      <w:vertAlign w:val="superscript"/>
    </w:rPr>
  </w:style>
  <w:style w:type="character" w:styleId="Odwoaniedokomentarza">
    <w:name w:val="annotation reference"/>
    <w:basedOn w:val="Domylnaczcionkaakapitu"/>
    <w:rsid w:val="00BA702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70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702F"/>
  </w:style>
  <w:style w:type="paragraph" w:styleId="Tematkomentarza">
    <w:name w:val="annotation subject"/>
    <w:basedOn w:val="Tekstkomentarza"/>
    <w:next w:val="Tekstkomentarza"/>
    <w:link w:val="TematkomentarzaZnak"/>
    <w:rsid w:val="00BA70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702F"/>
    <w:rPr>
      <w:b/>
      <w:bCs/>
    </w:rPr>
  </w:style>
  <w:style w:type="paragraph" w:styleId="Akapitzlist">
    <w:name w:val="List Paragraph"/>
    <w:aliases w:val="L1,Numerowanie,List Paragraph,Akapit z listą5,normalny tekst"/>
    <w:basedOn w:val="Normalny"/>
    <w:link w:val="AkapitzlistZnak"/>
    <w:uiPriority w:val="34"/>
    <w:qFormat/>
    <w:rsid w:val="00295DE3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7738F6"/>
    <w:rPr>
      <w:sz w:val="24"/>
      <w:szCs w:val="24"/>
    </w:rPr>
  </w:style>
  <w:style w:type="paragraph" w:styleId="Poprawka">
    <w:name w:val="Revision"/>
    <w:hidden/>
    <w:uiPriority w:val="99"/>
    <w:semiHidden/>
    <w:rsid w:val="00B554B7"/>
    <w:rPr>
      <w:sz w:val="24"/>
      <w:szCs w:val="24"/>
    </w:rPr>
  </w:style>
  <w:style w:type="character" w:styleId="Hipercze">
    <w:name w:val="Hyperlink"/>
    <w:basedOn w:val="Domylnaczcionkaakapitu"/>
    <w:rsid w:val="00DE4911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normalny tekst Znak"/>
    <w:link w:val="Akapitzlist"/>
    <w:uiPriority w:val="34"/>
    <w:locked/>
    <w:rsid w:val="00BB3D57"/>
    <w:rPr>
      <w:sz w:val="24"/>
      <w:szCs w:val="24"/>
    </w:rPr>
  </w:style>
  <w:style w:type="paragraph" w:customStyle="1" w:styleId="tekstost">
    <w:name w:val="tekst ost"/>
    <w:basedOn w:val="Normalny"/>
    <w:uiPriority w:val="99"/>
    <w:rsid w:val="00FD248D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63405"/>
    <w:pPr>
      <w:spacing w:before="100" w:beforeAutospacing="1" w:after="100" w:afterAutospacing="1"/>
    </w:pPr>
  </w:style>
  <w:style w:type="character" w:customStyle="1" w:styleId="contact-street">
    <w:name w:val="contact-street"/>
    <w:basedOn w:val="Domylnaczcionkaakapitu"/>
    <w:rsid w:val="00810140"/>
  </w:style>
  <w:style w:type="character" w:customStyle="1" w:styleId="contact-suburb">
    <w:name w:val="contact-suburb"/>
    <w:basedOn w:val="Domylnaczcionkaakapitu"/>
    <w:rsid w:val="00810140"/>
  </w:style>
  <w:style w:type="character" w:customStyle="1" w:styleId="contact-state">
    <w:name w:val="contact-state"/>
    <w:basedOn w:val="Domylnaczcionkaakapitu"/>
    <w:rsid w:val="00810140"/>
  </w:style>
  <w:style w:type="paragraph" w:customStyle="1" w:styleId="pktpoz1drugie">
    <w:name w:val="pkt poz 1 drugie"/>
    <w:basedOn w:val="Normalny"/>
    <w:link w:val="pktpoz1drugieZnak"/>
    <w:qFormat/>
    <w:rsid w:val="004D1569"/>
    <w:pPr>
      <w:numPr>
        <w:ilvl w:val="2"/>
        <w:numId w:val="14"/>
      </w:numPr>
      <w:spacing w:before="120" w:after="120"/>
      <w:jc w:val="both"/>
    </w:pPr>
    <w:rPr>
      <w:rFonts w:ascii="Arial" w:hAnsi="Arial"/>
      <w:spacing w:val="4"/>
      <w:sz w:val="20"/>
      <w:szCs w:val="20"/>
    </w:rPr>
  </w:style>
  <w:style w:type="character" w:customStyle="1" w:styleId="pktpoz1drugieZnak">
    <w:name w:val="pkt poz 1 drugie Znak"/>
    <w:basedOn w:val="Domylnaczcionkaakapitu"/>
    <w:link w:val="pktpoz1drugie"/>
    <w:rsid w:val="004D1569"/>
    <w:rPr>
      <w:rFonts w:ascii="Arial" w:hAnsi="Arial"/>
      <w:spacing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ddkia.eb2b.com.pl/open-preview-auction.html/515173/remont-nawierzchni-drogi-krajowej-nr-29-od-miejscowosci-osiecznica-do-miejscowosci-krosno-odrzanskie-odcinek-ii-od-km-50-625-do-km-52-100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filemail.com/d/ykdcjnyrsrlxu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620406FE995C4BBD0EAF6AE18F08E7" ma:contentTypeVersion="1" ma:contentTypeDescription="Utwórz nowy dokument." ma:contentTypeScope="" ma:versionID="7a7713c7c085363b384dfe8ab8ce8b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2d843705481ef011089b70ffbed5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Nazwa szablon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8A494-760F-454D-9A09-4E52A506A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7DFC55-00EF-467D-AE41-CD9EC5CF4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EEF9F-21AD-4E4D-BBCA-E63ADC7A67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creator>Horodecka Marta</dc:creator>
  <cp:lastModifiedBy>Zagrodna-Arczewska Edyta</cp:lastModifiedBy>
  <cp:revision>2</cp:revision>
  <cp:lastPrinted>2020-09-04T07:52:00Z</cp:lastPrinted>
  <dcterms:created xsi:type="dcterms:W3CDTF">2026-06-26T09:02:00Z</dcterms:created>
  <dcterms:modified xsi:type="dcterms:W3CDTF">2026-06-26T09:02:00Z</dcterms:modified>
</cp:coreProperties>
</file>